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E338569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DC0460">
        <w:rPr>
          <w:rFonts w:cs="B Titr" w:hint="cs"/>
          <w:rtl/>
        </w:rPr>
        <w:t>251453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F60D05A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7D49ED">
        <w:rPr>
          <w:rFonts w:hint="cs"/>
          <w:rtl/>
        </w:rPr>
        <w:t>نوشابه قوطی 150 سی سی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545DFB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64AD493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691F0E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10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50A00F7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691F0E">
        <w:rPr>
          <w:rFonts w:cs="B Nazanin" w:hint="cs"/>
          <w:b/>
          <w:bCs/>
          <w:u w:val="single"/>
          <w:rtl/>
        </w:rPr>
        <w:t>11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4C35A0">
        <w:rPr>
          <w:rFonts w:cs="B Nazanin" w:hint="cs"/>
          <w:b/>
          <w:bCs/>
          <w:u w:val="single"/>
          <w:rtl/>
        </w:rPr>
        <w:t>09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7B09" w14:textId="77777777" w:rsidR="00353559" w:rsidRDefault="00353559" w:rsidP="00C0512E">
      <w:pPr>
        <w:spacing w:after="0" w:line="240" w:lineRule="auto"/>
      </w:pPr>
      <w:r>
        <w:separator/>
      </w:r>
    </w:p>
  </w:endnote>
  <w:endnote w:type="continuationSeparator" w:id="0">
    <w:p w14:paraId="42D22F9F" w14:textId="77777777" w:rsidR="00353559" w:rsidRDefault="0035355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B711" w14:textId="77777777" w:rsidR="00353559" w:rsidRDefault="00353559" w:rsidP="00C0512E">
      <w:pPr>
        <w:spacing w:after="0" w:line="240" w:lineRule="auto"/>
      </w:pPr>
      <w:r>
        <w:separator/>
      </w:r>
    </w:p>
  </w:footnote>
  <w:footnote w:type="continuationSeparator" w:id="0">
    <w:p w14:paraId="1A2BD751" w14:textId="77777777" w:rsidR="00353559" w:rsidRDefault="0035355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1963"/>
    <w:rsid w:val="000E3B04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90BCE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17E7"/>
    <w:rsid w:val="0033789D"/>
    <w:rsid w:val="00353559"/>
    <w:rsid w:val="003557B9"/>
    <w:rsid w:val="00362A2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155"/>
    <w:rsid w:val="00485A86"/>
    <w:rsid w:val="00486957"/>
    <w:rsid w:val="00492378"/>
    <w:rsid w:val="004C1113"/>
    <w:rsid w:val="004C2EE3"/>
    <w:rsid w:val="004C35A0"/>
    <w:rsid w:val="004C7F51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5DFB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60177E"/>
    <w:rsid w:val="00610F92"/>
    <w:rsid w:val="00633B27"/>
    <w:rsid w:val="0063568F"/>
    <w:rsid w:val="00660482"/>
    <w:rsid w:val="00691F0E"/>
    <w:rsid w:val="006C0C65"/>
    <w:rsid w:val="006C15F5"/>
    <w:rsid w:val="006C5B3D"/>
    <w:rsid w:val="006D601B"/>
    <w:rsid w:val="006E1728"/>
    <w:rsid w:val="006E7812"/>
    <w:rsid w:val="006F7987"/>
    <w:rsid w:val="00706E00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49ED"/>
    <w:rsid w:val="007D7788"/>
    <w:rsid w:val="008025BA"/>
    <w:rsid w:val="008147DE"/>
    <w:rsid w:val="00831B3C"/>
    <w:rsid w:val="00853516"/>
    <w:rsid w:val="00856AC0"/>
    <w:rsid w:val="00857ADC"/>
    <w:rsid w:val="00883D0A"/>
    <w:rsid w:val="0088427A"/>
    <w:rsid w:val="0089105C"/>
    <w:rsid w:val="00891CBB"/>
    <w:rsid w:val="008921EC"/>
    <w:rsid w:val="008B2242"/>
    <w:rsid w:val="008B68E5"/>
    <w:rsid w:val="008C35D7"/>
    <w:rsid w:val="009037F5"/>
    <w:rsid w:val="009101E4"/>
    <w:rsid w:val="0091072A"/>
    <w:rsid w:val="00915756"/>
    <w:rsid w:val="0093748C"/>
    <w:rsid w:val="00946C57"/>
    <w:rsid w:val="00952818"/>
    <w:rsid w:val="00952B89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3C25"/>
    <w:rsid w:val="00A870B7"/>
    <w:rsid w:val="00A923CF"/>
    <w:rsid w:val="00AA0934"/>
    <w:rsid w:val="00AA5642"/>
    <w:rsid w:val="00AE5501"/>
    <w:rsid w:val="00AE6424"/>
    <w:rsid w:val="00AE71BF"/>
    <w:rsid w:val="00AE7EF4"/>
    <w:rsid w:val="00B14E60"/>
    <w:rsid w:val="00B209C7"/>
    <w:rsid w:val="00B22B99"/>
    <w:rsid w:val="00B43A26"/>
    <w:rsid w:val="00B4551D"/>
    <w:rsid w:val="00B50D04"/>
    <w:rsid w:val="00B541F7"/>
    <w:rsid w:val="00B55ED5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48DA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71D90"/>
    <w:rsid w:val="00D83353"/>
    <w:rsid w:val="00D91930"/>
    <w:rsid w:val="00D9522B"/>
    <w:rsid w:val="00DA0EFF"/>
    <w:rsid w:val="00DA6EF3"/>
    <w:rsid w:val="00DB4999"/>
    <w:rsid w:val="00DC0460"/>
    <w:rsid w:val="00DC34E1"/>
    <w:rsid w:val="00DC7291"/>
    <w:rsid w:val="00DF2F07"/>
    <w:rsid w:val="00E0680B"/>
    <w:rsid w:val="00E077D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60DE6"/>
    <w:rsid w:val="00F61A7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D76D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27</cp:revision>
  <cp:lastPrinted>2024-04-23T06:41:00Z</cp:lastPrinted>
  <dcterms:created xsi:type="dcterms:W3CDTF">2024-05-19T05:47:00Z</dcterms:created>
  <dcterms:modified xsi:type="dcterms:W3CDTF">2025-11-25T09:24:00Z</dcterms:modified>
</cp:coreProperties>
</file>